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A0" w:rsidRDefault="003F7EA0">
      <w:pPr>
        <w:pStyle w:val="Textoindependiente"/>
        <w:rPr>
          <w:b/>
          <w:color w:val="1F497D"/>
          <w:sz w:val="26"/>
          <w:szCs w:val="26"/>
          <w:u w:val="single"/>
        </w:rPr>
      </w:pPr>
      <w:r w:rsidRPr="008D7867">
        <w:rPr>
          <w:b/>
          <w:color w:val="1F497D"/>
          <w:sz w:val="26"/>
          <w:szCs w:val="26"/>
          <w:u w:val="single"/>
        </w:rPr>
        <w:t>ACTA DE PREMIOS DE LA SOCIEDAD VALENCIANA DE CIRUGIA 201</w:t>
      </w:r>
      <w:r w:rsidR="00985065">
        <w:rPr>
          <w:b/>
          <w:color w:val="1F497D"/>
          <w:sz w:val="26"/>
          <w:szCs w:val="26"/>
          <w:u w:val="single"/>
        </w:rPr>
        <w:t>8</w:t>
      </w:r>
    </w:p>
    <w:p w:rsidR="008D7867" w:rsidRPr="008D7867" w:rsidRDefault="008D7867">
      <w:pPr>
        <w:pStyle w:val="Textoindependiente"/>
        <w:rPr>
          <w:b/>
          <w:color w:val="1F497D"/>
          <w:sz w:val="26"/>
          <w:szCs w:val="26"/>
          <w:u w:val="single"/>
        </w:rPr>
      </w:pPr>
    </w:p>
    <w:p w:rsidR="003F7EA0" w:rsidRDefault="003F7EA0"/>
    <w:p w:rsidR="003F7EA0" w:rsidRDefault="003F7EA0" w:rsidP="00985065">
      <w:pPr>
        <w:pStyle w:val="Ttulo"/>
        <w:ind w:right="143"/>
        <w:jc w:val="both"/>
        <w:rPr>
          <w:sz w:val="22"/>
        </w:rPr>
      </w:pPr>
      <w:r>
        <w:rPr>
          <w:sz w:val="24"/>
        </w:rPr>
        <w:tab/>
      </w:r>
      <w:r>
        <w:rPr>
          <w:sz w:val="22"/>
        </w:rPr>
        <w:t>Reunido en el día de hoy el tribunal compuesto por el Comi</w:t>
      </w:r>
      <w:r w:rsidR="0061058C">
        <w:rPr>
          <w:sz w:val="22"/>
        </w:rPr>
        <w:t>té Científico,</w:t>
      </w:r>
      <w:r>
        <w:rPr>
          <w:sz w:val="22"/>
        </w:rPr>
        <w:t xml:space="preserve"> para decidir </w:t>
      </w:r>
      <w:r w:rsidR="00970B06">
        <w:rPr>
          <w:sz w:val="22"/>
        </w:rPr>
        <w:t xml:space="preserve">el </w:t>
      </w:r>
      <w:r w:rsidR="00970B06" w:rsidRPr="00970B06">
        <w:rPr>
          <w:b/>
          <w:color w:val="1F497D" w:themeColor="text2"/>
          <w:sz w:val="22"/>
        </w:rPr>
        <w:t>PREMIO</w:t>
      </w:r>
      <w:r w:rsidR="00970B06">
        <w:rPr>
          <w:sz w:val="22"/>
        </w:rPr>
        <w:t xml:space="preserve"> </w:t>
      </w:r>
      <w:r w:rsidR="00970B06">
        <w:rPr>
          <w:b/>
          <w:color w:val="1F497D" w:themeColor="text2"/>
          <w:sz w:val="22"/>
        </w:rPr>
        <w:t>VIDEO</w:t>
      </w:r>
      <w:r w:rsidR="008B4D2F">
        <w:rPr>
          <w:b/>
          <w:color w:val="1F497D" w:themeColor="text2"/>
          <w:sz w:val="22"/>
        </w:rPr>
        <w:t xml:space="preserve"> PANAVALE 201</w:t>
      </w:r>
      <w:r w:rsidR="00985065">
        <w:rPr>
          <w:b/>
          <w:color w:val="1F497D" w:themeColor="text2"/>
          <w:sz w:val="22"/>
        </w:rPr>
        <w:t>8</w:t>
      </w:r>
      <w:r>
        <w:rPr>
          <w:sz w:val="22"/>
        </w:rPr>
        <w:t xml:space="preserve">, sobre los </w:t>
      </w:r>
      <w:r w:rsidR="008B4D2F">
        <w:rPr>
          <w:sz w:val="22"/>
        </w:rPr>
        <w:t>videos</w:t>
      </w:r>
      <w:r>
        <w:rPr>
          <w:sz w:val="22"/>
        </w:rPr>
        <w:t xml:space="preserve"> presentados, según indica el Artículo </w:t>
      </w:r>
      <w:r w:rsidR="008B4D2F">
        <w:rPr>
          <w:sz w:val="22"/>
        </w:rPr>
        <w:t>4</w:t>
      </w:r>
      <w:r>
        <w:rPr>
          <w:sz w:val="22"/>
        </w:rPr>
        <w:t xml:space="preserve">º de las Bases Generales de los </w:t>
      </w:r>
      <w:r w:rsidR="008B4D2F">
        <w:rPr>
          <w:sz w:val="22"/>
        </w:rPr>
        <w:t xml:space="preserve">Videos </w:t>
      </w:r>
      <w:proofErr w:type="spellStart"/>
      <w:r w:rsidR="008B4D2F">
        <w:rPr>
          <w:sz w:val="22"/>
        </w:rPr>
        <w:t>Panavale</w:t>
      </w:r>
      <w:proofErr w:type="spellEnd"/>
      <w:r w:rsidR="008B4D2F">
        <w:rPr>
          <w:sz w:val="22"/>
        </w:rPr>
        <w:t xml:space="preserve"> de la S.V.C,</w:t>
      </w:r>
      <w:r w:rsidR="00985065">
        <w:rPr>
          <w:sz w:val="22"/>
        </w:rPr>
        <w:t xml:space="preserve"> constituido por los/as</w:t>
      </w:r>
      <w:r w:rsidR="008B4D2F">
        <w:rPr>
          <w:sz w:val="22"/>
        </w:rPr>
        <w:t xml:space="preserve"> </w:t>
      </w:r>
      <w:r>
        <w:rPr>
          <w:sz w:val="22"/>
        </w:rPr>
        <w:t xml:space="preserve"> </w:t>
      </w:r>
      <w:proofErr w:type="spellStart"/>
      <w:r w:rsidR="00985065">
        <w:rPr>
          <w:sz w:val="22"/>
        </w:rPr>
        <w:t>Dres</w:t>
      </w:r>
      <w:proofErr w:type="spellEnd"/>
      <w:r w:rsidR="00985065">
        <w:rPr>
          <w:sz w:val="22"/>
        </w:rPr>
        <w:t>/</w:t>
      </w:r>
      <w:proofErr w:type="spellStart"/>
      <w:r w:rsidR="00985065">
        <w:rPr>
          <w:sz w:val="22"/>
        </w:rPr>
        <w:t>Dras</w:t>
      </w:r>
      <w:proofErr w:type="spellEnd"/>
      <w:r w:rsidR="00985065">
        <w:rPr>
          <w:sz w:val="22"/>
        </w:rPr>
        <w:t>.</w:t>
      </w:r>
      <w:r w:rsidR="00985065" w:rsidRPr="003C0318">
        <w:rPr>
          <w:sz w:val="22"/>
        </w:rPr>
        <w:t xml:space="preserve"> D. Javier .V. </w:t>
      </w:r>
      <w:proofErr w:type="spellStart"/>
      <w:r w:rsidR="00985065" w:rsidRPr="003C0318">
        <w:rPr>
          <w:sz w:val="22"/>
        </w:rPr>
        <w:t>Escrig</w:t>
      </w:r>
      <w:proofErr w:type="spellEnd"/>
      <w:r w:rsidR="00985065" w:rsidRPr="003C0318">
        <w:rPr>
          <w:sz w:val="22"/>
        </w:rPr>
        <w:t xml:space="preserve"> </w:t>
      </w:r>
      <w:proofErr w:type="spellStart"/>
      <w:r w:rsidR="00985065" w:rsidRPr="003C0318">
        <w:rPr>
          <w:sz w:val="22"/>
        </w:rPr>
        <w:t>Sos</w:t>
      </w:r>
      <w:proofErr w:type="spellEnd"/>
      <w:r w:rsidR="00985065" w:rsidRPr="003C0318">
        <w:rPr>
          <w:sz w:val="22"/>
        </w:rPr>
        <w:t>,</w:t>
      </w:r>
      <w:r w:rsidR="00985065">
        <w:rPr>
          <w:sz w:val="22"/>
        </w:rPr>
        <w:t xml:space="preserve">  D. Antonio Arroyo Sebastián, Dª Rosa Gamón Giner y Dª Natalia Uribe Quintana.</w:t>
      </w:r>
    </w:p>
    <w:p w:rsidR="00985065" w:rsidRDefault="00985065" w:rsidP="00985065">
      <w:pPr>
        <w:pStyle w:val="Ttulo"/>
        <w:ind w:right="143"/>
        <w:jc w:val="both"/>
        <w:rPr>
          <w:sz w:val="22"/>
        </w:rPr>
      </w:pPr>
    </w:p>
    <w:p w:rsidR="008B4D2F" w:rsidRDefault="003F7EA0" w:rsidP="005654BF">
      <w:pPr>
        <w:pStyle w:val="Ttulo"/>
        <w:ind w:right="143"/>
        <w:jc w:val="both"/>
        <w:rPr>
          <w:sz w:val="22"/>
        </w:rPr>
      </w:pPr>
      <w:r>
        <w:tab/>
      </w:r>
      <w:r w:rsidRPr="005654BF">
        <w:rPr>
          <w:sz w:val="22"/>
        </w:rPr>
        <w:t xml:space="preserve">De los </w:t>
      </w:r>
      <w:r w:rsidR="00150117">
        <w:rPr>
          <w:sz w:val="22"/>
        </w:rPr>
        <w:t xml:space="preserve"> </w:t>
      </w:r>
      <w:r w:rsidR="00985065">
        <w:rPr>
          <w:sz w:val="22"/>
        </w:rPr>
        <w:t>10</w:t>
      </w:r>
      <w:r w:rsidR="008B4D2F">
        <w:rPr>
          <w:sz w:val="22"/>
        </w:rPr>
        <w:t xml:space="preserve"> vídeos</w:t>
      </w:r>
      <w:r w:rsidRPr="005654BF">
        <w:rPr>
          <w:sz w:val="22"/>
        </w:rPr>
        <w:t xml:space="preserve"> presentados para</w:t>
      </w:r>
      <w:r w:rsidR="008B4D2F">
        <w:rPr>
          <w:sz w:val="22"/>
        </w:rPr>
        <w:t xml:space="preserve"> optar al  Premio Vídeos Panavale,</w:t>
      </w:r>
      <w:r w:rsidRPr="005654BF">
        <w:rPr>
          <w:sz w:val="22"/>
        </w:rPr>
        <w:t xml:space="preserve"> de la Sociedad Valenciana de Cirugía se ha</w:t>
      </w:r>
      <w:r w:rsidR="00BD5D50">
        <w:rPr>
          <w:sz w:val="22"/>
        </w:rPr>
        <w:t>n</w:t>
      </w:r>
      <w:r w:rsidRPr="005654BF">
        <w:rPr>
          <w:sz w:val="22"/>
        </w:rPr>
        <w:t xml:space="preserve"> seleccionado para</w:t>
      </w:r>
      <w:r w:rsidR="00BD5D50">
        <w:rPr>
          <w:sz w:val="22"/>
        </w:rPr>
        <w:t xml:space="preserve"> los</w:t>
      </w:r>
      <w:r w:rsidRPr="005654BF">
        <w:rPr>
          <w:sz w:val="22"/>
        </w:rPr>
        <w:t>:</w:t>
      </w:r>
    </w:p>
    <w:p w:rsidR="003F7EA0" w:rsidRPr="005654BF" w:rsidRDefault="003F7EA0" w:rsidP="005654BF">
      <w:pPr>
        <w:pStyle w:val="Ttulo"/>
        <w:ind w:right="143"/>
        <w:jc w:val="both"/>
        <w:rPr>
          <w:sz w:val="22"/>
        </w:rPr>
      </w:pPr>
      <w:r w:rsidRPr="005654BF">
        <w:rPr>
          <w:sz w:val="22"/>
        </w:rPr>
        <w:t xml:space="preserve"> </w:t>
      </w:r>
    </w:p>
    <w:p w:rsidR="0024695B" w:rsidRDefault="00970B06" w:rsidP="006F513C">
      <w:pPr>
        <w:pStyle w:val="Ttulo"/>
        <w:ind w:right="143"/>
        <w:jc w:val="both"/>
        <w:rPr>
          <w:sz w:val="22"/>
        </w:rPr>
      </w:pPr>
      <w:r>
        <w:rPr>
          <w:b/>
          <w:sz w:val="22"/>
        </w:rPr>
        <w:t>PREMIO</w:t>
      </w:r>
      <w:r w:rsidR="00BD5D50">
        <w:rPr>
          <w:b/>
          <w:sz w:val="22"/>
        </w:rPr>
        <w:t>S</w:t>
      </w:r>
      <w:r>
        <w:rPr>
          <w:b/>
          <w:sz w:val="22"/>
        </w:rPr>
        <w:t xml:space="preserve"> VIDEO</w:t>
      </w:r>
      <w:r w:rsidR="00BD5D50">
        <w:rPr>
          <w:b/>
          <w:sz w:val="22"/>
        </w:rPr>
        <w:t>S</w:t>
      </w:r>
      <w:r w:rsidR="00150117">
        <w:rPr>
          <w:b/>
          <w:sz w:val="22"/>
        </w:rPr>
        <w:t xml:space="preserve"> </w:t>
      </w:r>
      <w:r>
        <w:rPr>
          <w:b/>
          <w:sz w:val="22"/>
        </w:rPr>
        <w:t>PANAVALE 201</w:t>
      </w:r>
      <w:r w:rsidR="00985065">
        <w:rPr>
          <w:b/>
          <w:sz w:val="22"/>
        </w:rPr>
        <w:t>8</w:t>
      </w:r>
      <w:r w:rsidR="003F7EA0">
        <w:rPr>
          <w:sz w:val="22"/>
        </w:rPr>
        <w:t>. El  Comité Científico propone conceder dicho</w:t>
      </w:r>
      <w:r w:rsidR="00BD5D50">
        <w:rPr>
          <w:sz w:val="22"/>
        </w:rPr>
        <w:t>s</w:t>
      </w:r>
      <w:r w:rsidR="003F7EA0">
        <w:rPr>
          <w:sz w:val="22"/>
        </w:rPr>
        <w:t xml:space="preserve"> Premio</w:t>
      </w:r>
      <w:r w:rsidR="00BD5D50">
        <w:rPr>
          <w:sz w:val="22"/>
        </w:rPr>
        <w:t>s</w:t>
      </w:r>
      <w:r w:rsidR="003F7EA0">
        <w:rPr>
          <w:sz w:val="22"/>
        </w:rPr>
        <w:t xml:space="preserve"> de acuerdo con la</w:t>
      </w:r>
      <w:r w:rsidR="008B4D2F">
        <w:rPr>
          <w:sz w:val="22"/>
        </w:rPr>
        <w:t>s</w:t>
      </w:r>
      <w:r w:rsidR="003F7EA0">
        <w:rPr>
          <w:sz w:val="22"/>
        </w:rPr>
        <w:t xml:space="preserve"> Base</w:t>
      </w:r>
      <w:r w:rsidR="008B4D2F">
        <w:rPr>
          <w:sz w:val="22"/>
        </w:rPr>
        <w:t>s</w:t>
      </w:r>
      <w:r w:rsidR="006F513C">
        <w:rPr>
          <w:sz w:val="22"/>
        </w:rPr>
        <w:t xml:space="preserve"> de</w:t>
      </w:r>
      <w:r w:rsidR="00BD5D50">
        <w:rPr>
          <w:sz w:val="22"/>
        </w:rPr>
        <w:t xml:space="preserve"> los</w:t>
      </w:r>
      <w:r>
        <w:rPr>
          <w:sz w:val="22"/>
        </w:rPr>
        <w:t xml:space="preserve"> mismo</w:t>
      </w:r>
      <w:r w:rsidR="00BD5D50">
        <w:rPr>
          <w:sz w:val="22"/>
        </w:rPr>
        <w:t>s</w:t>
      </w:r>
      <w:r w:rsidR="00150117">
        <w:rPr>
          <w:sz w:val="22"/>
        </w:rPr>
        <w:t>, a</w:t>
      </w:r>
      <w:r w:rsidR="00BD5D50">
        <w:rPr>
          <w:sz w:val="22"/>
        </w:rPr>
        <w:t xml:space="preserve"> los</w:t>
      </w:r>
      <w:r w:rsidR="008B4D2F">
        <w:rPr>
          <w:sz w:val="22"/>
        </w:rPr>
        <w:t xml:space="preserve"> siguiente</w:t>
      </w:r>
      <w:r w:rsidR="00BD5D50">
        <w:rPr>
          <w:sz w:val="22"/>
        </w:rPr>
        <w:t>s</w:t>
      </w:r>
      <w:r w:rsidR="008B4D2F">
        <w:rPr>
          <w:sz w:val="22"/>
        </w:rPr>
        <w:t xml:space="preserve"> V</w:t>
      </w:r>
      <w:r w:rsidR="00BD5D50">
        <w:rPr>
          <w:sz w:val="22"/>
        </w:rPr>
        <w:t>í</w:t>
      </w:r>
      <w:r w:rsidR="008B4D2F">
        <w:rPr>
          <w:sz w:val="22"/>
        </w:rPr>
        <w:t>deo</w:t>
      </w:r>
      <w:r w:rsidR="00BD5D50">
        <w:rPr>
          <w:sz w:val="22"/>
        </w:rPr>
        <w:t>s</w:t>
      </w:r>
      <w:r w:rsidR="008B4D2F">
        <w:rPr>
          <w:sz w:val="22"/>
        </w:rPr>
        <w:t>:</w:t>
      </w:r>
    </w:p>
    <w:p w:rsidR="008B4D2F" w:rsidRPr="006F513C" w:rsidRDefault="008B4D2F" w:rsidP="006F513C">
      <w:pPr>
        <w:pStyle w:val="Ttulo"/>
        <w:ind w:right="143"/>
        <w:jc w:val="both"/>
        <w:rPr>
          <w:sz w:val="22"/>
        </w:rPr>
      </w:pPr>
    </w:p>
    <w:p w:rsidR="00EA14B8" w:rsidRDefault="00EA14B8" w:rsidP="00EA14B8">
      <w:pPr>
        <w:pStyle w:val="Ttulo"/>
        <w:numPr>
          <w:ilvl w:val="0"/>
          <w:numId w:val="9"/>
        </w:numPr>
        <w:ind w:right="143"/>
        <w:jc w:val="both"/>
        <w:rPr>
          <w:sz w:val="22"/>
        </w:rPr>
      </w:pPr>
      <w:r>
        <w:rPr>
          <w:sz w:val="22"/>
        </w:rPr>
        <w:t>En primer lugar:</w:t>
      </w:r>
      <w:r w:rsidR="00901154" w:rsidRPr="00901154">
        <w:t xml:space="preserve"> </w:t>
      </w:r>
    </w:p>
    <w:p w:rsidR="00EA14B8" w:rsidRDefault="00EA14B8" w:rsidP="00EA14B8">
      <w:pPr>
        <w:pStyle w:val="Ttulo"/>
        <w:ind w:left="720" w:right="143"/>
        <w:jc w:val="both"/>
        <w:rPr>
          <w:b/>
          <w:sz w:val="22"/>
        </w:rPr>
      </w:pPr>
      <w:r w:rsidRPr="002B0714">
        <w:rPr>
          <w:b/>
          <w:color w:val="365F91" w:themeColor="accent1" w:themeShade="BF"/>
          <w:sz w:val="22"/>
        </w:rPr>
        <w:t>Título:</w:t>
      </w:r>
      <w:r w:rsidRPr="00EA14B8">
        <w:rPr>
          <w:b/>
          <w:sz w:val="22"/>
        </w:rPr>
        <w:t xml:space="preserve"> </w:t>
      </w:r>
      <w:r w:rsidR="00901154" w:rsidRPr="00901154">
        <w:rPr>
          <w:b/>
          <w:sz w:val="22"/>
        </w:rPr>
        <w:t>Abordaje Laparoscópico de la Litiasis en la Vía Biliar Principal. Un reto al alcance de todos los cirujanos</w:t>
      </w:r>
    </w:p>
    <w:p w:rsidR="00EA14B8" w:rsidRDefault="002B0714" w:rsidP="00EA14B8">
      <w:pPr>
        <w:pStyle w:val="Ttulo"/>
        <w:ind w:right="143"/>
        <w:jc w:val="both"/>
        <w:rPr>
          <w:sz w:val="22"/>
        </w:rPr>
      </w:pPr>
      <w:r>
        <w:rPr>
          <w:b/>
          <w:sz w:val="22"/>
        </w:rPr>
        <w:t xml:space="preserve">            </w:t>
      </w:r>
      <w:r w:rsidR="00EA14B8" w:rsidRPr="002B0714">
        <w:rPr>
          <w:b/>
          <w:color w:val="365F91" w:themeColor="accent1" w:themeShade="BF"/>
          <w:sz w:val="22"/>
        </w:rPr>
        <w:t>Autor</w:t>
      </w:r>
      <w:r w:rsidR="00901154" w:rsidRPr="002B0714">
        <w:rPr>
          <w:b/>
          <w:color w:val="365F91" w:themeColor="accent1" w:themeShade="BF"/>
          <w:sz w:val="22"/>
        </w:rPr>
        <w:t>a</w:t>
      </w:r>
      <w:r w:rsidR="00901154">
        <w:rPr>
          <w:sz w:val="22"/>
        </w:rPr>
        <w:t xml:space="preserve">: Dra. Carmen </w:t>
      </w:r>
      <w:proofErr w:type="spellStart"/>
      <w:r w:rsidR="00901154">
        <w:rPr>
          <w:sz w:val="22"/>
        </w:rPr>
        <w:t>Payá</w:t>
      </w:r>
      <w:proofErr w:type="spellEnd"/>
      <w:r w:rsidR="00901154">
        <w:rPr>
          <w:sz w:val="22"/>
        </w:rPr>
        <w:t xml:space="preserve"> Lorente.</w:t>
      </w:r>
    </w:p>
    <w:p w:rsidR="00985065" w:rsidRDefault="00985065" w:rsidP="00EA14B8">
      <w:pPr>
        <w:pStyle w:val="Ttulo"/>
        <w:ind w:right="143"/>
        <w:jc w:val="both"/>
        <w:rPr>
          <w:sz w:val="22"/>
        </w:rPr>
      </w:pPr>
    </w:p>
    <w:p w:rsidR="00EA14B8" w:rsidRPr="00EA14B8" w:rsidRDefault="00EA14B8" w:rsidP="00EA14B8">
      <w:pPr>
        <w:pStyle w:val="Ttulo"/>
        <w:numPr>
          <w:ilvl w:val="0"/>
          <w:numId w:val="9"/>
        </w:numPr>
        <w:ind w:right="143"/>
        <w:jc w:val="both"/>
        <w:rPr>
          <w:sz w:val="22"/>
        </w:rPr>
      </w:pPr>
      <w:r>
        <w:rPr>
          <w:sz w:val="22"/>
        </w:rPr>
        <w:t>En segundo lugar:</w:t>
      </w:r>
      <w:r w:rsidRPr="00EA14B8">
        <w:rPr>
          <w:sz w:val="22"/>
        </w:rPr>
        <w:t xml:space="preserve"> </w:t>
      </w:r>
    </w:p>
    <w:p w:rsidR="00EA14B8" w:rsidRPr="00EA14B8" w:rsidRDefault="00985065" w:rsidP="00EA14B8">
      <w:pPr>
        <w:pStyle w:val="Ttulo"/>
        <w:ind w:left="720" w:right="143"/>
        <w:jc w:val="both"/>
        <w:rPr>
          <w:b/>
          <w:i/>
          <w:sz w:val="22"/>
        </w:rPr>
      </w:pPr>
      <w:r w:rsidRPr="002B0714">
        <w:rPr>
          <w:b/>
          <w:color w:val="365F91" w:themeColor="accent1" w:themeShade="BF"/>
          <w:sz w:val="22"/>
        </w:rPr>
        <w:t>T</w:t>
      </w:r>
      <w:r w:rsidR="002B0714">
        <w:rPr>
          <w:b/>
          <w:color w:val="365F91" w:themeColor="accent1" w:themeShade="BF"/>
          <w:sz w:val="22"/>
        </w:rPr>
        <w:t>ítulo</w:t>
      </w:r>
      <w:r>
        <w:rPr>
          <w:b/>
          <w:i/>
          <w:sz w:val="22"/>
        </w:rPr>
        <w:t>:</w:t>
      </w:r>
      <w:r w:rsidR="00901154">
        <w:rPr>
          <w:b/>
          <w:i/>
          <w:sz w:val="22"/>
        </w:rPr>
        <w:t xml:space="preserve"> </w:t>
      </w:r>
      <w:r w:rsidR="00901154" w:rsidRPr="00901154">
        <w:rPr>
          <w:b/>
          <w:i/>
          <w:sz w:val="22"/>
        </w:rPr>
        <w:t xml:space="preserve">"RENDEZ-VOUS" ENDESCÓPICO: un nuevo tratamiento para la estenosis aguda tras la cirugía </w:t>
      </w:r>
      <w:proofErr w:type="spellStart"/>
      <w:r w:rsidR="00901154" w:rsidRPr="00901154">
        <w:rPr>
          <w:b/>
          <w:i/>
          <w:sz w:val="22"/>
        </w:rPr>
        <w:t>TaTme</w:t>
      </w:r>
      <w:proofErr w:type="spellEnd"/>
    </w:p>
    <w:p w:rsidR="00EA14B8" w:rsidRDefault="00EA14B8" w:rsidP="00EA14B8">
      <w:pPr>
        <w:pStyle w:val="Ttulo"/>
        <w:ind w:right="143" w:firstLine="708"/>
        <w:jc w:val="both"/>
        <w:rPr>
          <w:sz w:val="22"/>
        </w:rPr>
      </w:pPr>
      <w:r w:rsidRPr="002B0714">
        <w:rPr>
          <w:b/>
          <w:color w:val="365F91" w:themeColor="accent1" w:themeShade="BF"/>
          <w:sz w:val="22"/>
        </w:rPr>
        <w:t>Autor</w:t>
      </w:r>
      <w:r w:rsidR="00901154" w:rsidRPr="002B0714">
        <w:rPr>
          <w:b/>
          <w:color w:val="365F91" w:themeColor="accent1" w:themeShade="BF"/>
          <w:sz w:val="22"/>
        </w:rPr>
        <w:t>a</w:t>
      </w:r>
      <w:r>
        <w:rPr>
          <w:sz w:val="22"/>
        </w:rPr>
        <w:t xml:space="preserve">: </w:t>
      </w:r>
      <w:r w:rsidRPr="00EA14B8">
        <w:rPr>
          <w:sz w:val="22"/>
        </w:rPr>
        <w:t>Dr</w:t>
      </w:r>
      <w:r w:rsidR="00901154">
        <w:rPr>
          <w:sz w:val="22"/>
        </w:rPr>
        <w:t>a</w:t>
      </w:r>
      <w:r w:rsidRPr="00EA14B8">
        <w:rPr>
          <w:sz w:val="22"/>
        </w:rPr>
        <w:t xml:space="preserve">. </w:t>
      </w:r>
      <w:r w:rsidR="002876BE">
        <w:rPr>
          <w:sz w:val="22"/>
        </w:rPr>
        <w:t xml:space="preserve">Sandra </w:t>
      </w:r>
      <w:proofErr w:type="spellStart"/>
      <w:r w:rsidR="002876BE">
        <w:rPr>
          <w:sz w:val="22"/>
        </w:rPr>
        <w:t>Lario</w:t>
      </w:r>
      <w:proofErr w:type="spellEnd"/>
      <w:r w:rsidR="002876BE">
        <w:rPr>
          <w:sz w:val="22"/>
        </w:rPr>
        <w:t xml:space="preserve"> Pérez</w:t>
      </w:r>
      <w:r w:rsidR="002B0714">
        <w:rPr>
          <w:sz w:val="22"/>
        </w:rPr>
        <w:t>.</w:t>
      </w:r>
    </w:p>
    <w:p w:rsidR="003F7EA0" w:rsidRDefault="003F7EA0">
      <w:pPr>
        <w:tabs>
          <w:tab w:val="left" w:pos="284"/>
        </w:tabs>
        <w:jc w:val="both"/>
        <w:rPr>
          <w:sz w:val="22"/>
          <w:lang w:val="es-ES"/>
        </w:rPr>
      </w:pPr>
    </w:p>
    <w:p w:rsidR="00EA14B8" w:rsidRPr="006364F9" w:rsidRDefault="00EA14B8">
      <w:pPr>
        <w:tabs>
          <w:tab w:val="left" w:pos="284"/>
        </w:tabs>
        <w:jc w:val="both"/>
        <w:rPr>
          <w:sz w:val="22"/>
          <w:lang w:val="es-ES"/>
        </w:rPr>
      </w:pPr>
    </w:p>
    <w:p w:rsidR="003F7EA0" w:rsidRDefault="003F7EA0">
      <w:pPr>
        <w:tabs>
          <w:tab w:val="left" w:pos="284"/>
        </w:tabs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6A8C">
        <w:rPr>
          <w:sz w:val="22"/>
        </w:rPr>
        <w:t xml:space="preserve">Valencia, </w:t>
      </w:r>
      <w:r w:rsidR="00BD5D50">
        <w:rPr>
          <w:sz w:val="22"/>
        </w:rPr>
        <w:t>1</w:t>
      </w:r>
      <w:r w:rsidR="00985065">
        <w:rPr>
          <w:sz w:val="22"/>
        </w:rPr>
        <w:t>4</w:t>
      </w:r>
      <w:r w:rsidR="008D7867">
        <w:rPr>
          <w:sz w:val="22"/>
        </w:rPr>
        <w:t xml:space="preserve"> de Enero de 201</w:t>
      </w:r>
      <w:r w:rsidR="00985065">
        <w:rPr>
          <w:sz w:val="22"/>
        </w:rPr>
        <w:t>9.</w:t>
      </w:r>
    </w:p>
    <w:p w:rsidR="003F7EA0" w:rsidRDefault="003F7EA0">
      <w:pPr>
        <w:ind w:left="708"/>
        <w:jc w:val="both"/>
        <w:rPr>
          <w:sz w:val="24"/>
        </w:rPr>
      </w:pPr>
    </w:p>
    <w:p w:rsidR="00985065" w:rsidRDefault="00985065">
      <w:pPr>
        <w:ind w:left="708"/>
        <w:jc w:val="both"/>
        <w:rPr>
          <w:sz w:val="24"/>
        </w:rPr>
      </w:pPr>
    </w:p>
    <w:p w:rsidR="003F7EA0" w:rsidRDefault="003F7EA0">
      <w:pPr>
        <w:ind w:left="708"/>
        <w:jc w:val="both"/>
        <w:rPr>
          <w:sz w:val="24"/>
        </w:rPr>
      </w:pPr>
    </w:p>
    <w:p w:rsidR="00985065" w:rsidRPr="008D7867" w:rsidRDefault="00985065" w:rsidP="00985065">
      <w:pPr>
        <w:jc w:val="both"/>
        <w:rPr>
          <w:b/>
          <w:color w:val="1F497D"/>
          <w:sz w:val="24"/>
        </w:rPr>
      </w:pPr>
      <w:r w:rsidRPr="008D7867">
        <w:rPr>
          <w:b/>
          <w:color w:val="1F497D"/>
          <w:sz w:val="24"/>
        </w:rPr>
        <w:t xml:space="preserve">Fdo. : </w:t>
      </w:r>
      <w:r w:rsidRPr="003C0318">
        <w:rPr>
          <w:b/>
          <w:color w:val="1F497D"/>
          <w:sz w:val="24"/>
        </w:rPr>
        <w:t>D.</w:t>
      </w:r>
      <w:r>
        <w:rPr>
          <w:b/>
          <w:color w:val="1F497D"/>
          <w:sz w:val="24"/>
        </w:rPr>
        <w:t xml:space="preserve"> Javier V. </w:t>
      </w:r>
      <w:proofErr w:type="spellStart"/>
      <w:r>
        <w:rPr>
          <w:b/>
          <w:color w:val="1F497D"/>
          <w:sz w:val="24"/>
        </w:rPr>
        <w:t>Escrig</w:t>
      </w:r>
      <w:proofErr w:type="spellEnd"/>
      <w:r>
        <w:rPr>
          <w:b/>
          <w:color w:val="1F497D"/>
          <w:sz w:val="24"/>
        </w:rPr>
        <w:t xml:space="preserve"> </w:t>
      </w:r>
      <w:proofErr w:type="spellStart"/>
      <w:r>
        <w:rPr>
          <w:b/>
          <w:color w:val="1F497D"/>
          <w:sz w:val="24"/>
        </w:rPr>
        <w:t>Sos</w:t>
      </w:r>
      <w:proofErr w:type="spellEnd"/>
      <w:r>
        <w:rPr>
          <w:b/>
          <w:color w:val="1F497D"/>
          <w:sz w:val="24"/>
        </w:rPr>
        <w:tab/>
      </w:r>
      <w:r>
        <w:rPr>
          <w:b/>
          <w:color w:val="1F497D"/>
          <w:sz w:val="24"/>
        </w:rPr>
        <w:tab/>
      </w:r>
      <w:r>
        <w:rPr>
          <w:b/>
          <w:color w:val="1F497D"/>
          <w:sz w:val="24"/>
        </w:rPr>
        <w:tab/>
        <w:t xml:space="preserve">Fdo. </w:t>
      </w:r>
      <w:r w:rsidRPr="003C0318">
        <w:rPr>
          <w:b/>
          <w:color w:val="1F497D"/>
          <w:sz w:val="24"/>
        </w:rPr>
        <w:t xml:space="preserve">D. </w:t>
      </w:r>
      <w:r w:rsidRPr="007B2C9A">
        <w:rPr>
          <w:b/>
          <w:color w:val="1F497D"/>
          <w:sz w:val="24"/>
        </w:rPr>
        <w:t>Antonio Arroyo Sebasti</w:t>
      </w:r>
      <w:r>
        <w:rPr>
          <w:b/>
          <w:color w:val="1F497D"/>
          <w:sz w:val="24"/>
        </w:rPr>
        <w:t>á</w:t>
      </w:r>
      <w:r w:rsidRPr="007B2C9A">
        <w:rPr>
          <w:b/>
          <w:color w:val="1F497D"/>
          <w:sz w:val="24"/>
        </w:rPr>
        <w:t>n</w:t>
      </w:r>
    </w:p>
    <w:p w:rsidR="00985065" w:rsidRPr="008D7867" w:rsidRDefault="00985065" w:rsidP="00985065">
      <w:pPr>
        <w:jc w:val="both"/>
        <w:rPr>
          <w:b/>
          <w:color w:val="1F497D"/>
          <w:sz w:val="24"/>
        </w:rPr>
      </w:pPr>
    </w:p>
    <w:p w:rsidR="00985065" w:rsidRDefault="00985065" w:rsidP="00985065">
      <w:pPr>
        <w:jc w:val="both"/>
        <w:rPr>
          <w:b/>
          <w:color w:val="1F497D"/>
          <w:sz w:val="24"/>
        </w:rPr>
      </w:pPr>
    </w:p>
    <w:p w:rsidR="00985065" w:rsidRDefault="00985065" w:rsidP="00985065">
      <w:pPr>
        <w:jc w:val="both"/>
        <w:rPr>
          <w:b/>
          <w:color w:val="1F497D"/>
          <w:sz w:val="24"/>
        </w:rPr>
      </w:pPr>
    </w:p>
    <w:p w:rsidR="00985065" w:rsidRDefault="00985065" w:rsidP="00985065">
      <w:pPr>
        <w:jc w:val="both"/>
        <w:rPr>
          <w:b/>
          <w:color w:val="1F497D"/>
          <w:sz w:val="24"/>
        </w:rPr>
      </w:pPr>
    </w:p>
    <w:p w:rsidR="00985065" w:rsidRDefault="00985065" w:rsidP="00985065">
      <w:pPr>
        <w:jc w:val="both"/>
        <w:rPr>
          <w:b/>
          <w:color w:val="1F497D"/>
          <w:sz w:val="24"/>
        </w:rPr>
      </w:pPr>
    </w:p>
    <w:p w:rsidR="00985065" w:rsidRDefault="00985065" w:rsidP="00985065">
      <w:pPr>
        <w:jc w:val="both"/>
        <w:rPr>
          <w:b/>
          <w:color w:val="1F497D"/>
          <w:sz w:val="24"/>
        </w:rPr>
      </w:pPr>
    </w:p>
    <w:p w:rsidR="00985065" w:rsidRDefault="00985065" w:rsidP="00985065">
      <w:pPr>
        <w:jc w:val="both"/>
        <w:rPr>
          <w:b/>
          <w:color w:val="1F497D"/>
          <w:sz w:val="24"/>
        </w:rPr>
      </w:pPr>
    </w:p>
    <w:p w:rsidR="00985065" w:rsidRPr="008D7867" w:rsidRDefault="00985065" w:rsidP="00985065">
      <w:pPr>
        <w:jc w:val="both"/>
        <w:rPr>
          <w:b/>
          <w:color w:val="1F497D"/>
          <w:sz w:val="24"/>
        </w:rPr>
      </w:pPr>
      <w:r w:rsidRPr="008D7867">
        <w:rPr>
          <w:b/>
          <w:color w:val="1F497D"/>
          <w:sz w:val="24"/>
        </w:rPr>
        <w:t xml:space="preserve"> Fdo. </w:t>
      </w:r>
      <w:r w:rsidRPr="003C0318">
        <w:rPr>
          <w:b/>
          <w:color w:val="1F497D"/>
          <w:sz w:val="24"/>
        </w:rPr>
        <w:t>D</w:t>
      </w:r>
      <w:r>
        <w:rPr>
          <w:b/>
          <w:color w:val="1F497D"/>
          <w:sz w:val="24"/>
        </w:rPr>
        <w:t>ª</w:t>
      </w:r>
      <w:r w:rsidRPr="003C0318">
        <w:rPr>
          <w:b/>
          <w:color w:val="1F497D"/>
          <w:sz w:val="24"/>
        </w:rPr>
        <w:t xml:space="preserve">. </w:t>
      </w:r>
      <w:r w:rsidRPr="007B2C9A">
        <w:rPr>
          <w:b/>
          <w:color w:val="1F497D"/>
          <w:sz w:val="24"/>
        </w:rPr>
        <w:t>Rosa Gamón Giner</w:t>
      </w:r>
      <w:r w:rsidRPr="008D7867">
        <w:rPr>
          <w:b/>
          <w:color w:val="1F497D"/>
          <w:sz w:val="24"/>
        </w:rPr>
        <w:tab/>
      </w:r>
      <w:r w:rsidRPr="008D7867">
        <w:rPr>
          <w:b/>
          <w:color w:val="1F497D"/>
          <w:sz w:val="24"/>
        </w:rPr>
        <w:tab/>
      </w:r>
      <w:r w:rsidRPr="008D7867">
        <w:rPr>
          <w:b/>
          <w:color w:val="1F497D"/>
          <w:sz w:val="24"/>
        </w:rPr>
        <w:tab/>
        <w:t xml:space="preserve">Fdo. </w:t>
      </w:r>
      <w:r>
        <w:rPr>
          <w:b/>
          <w:color w:val="1F497D"/>
          <w:sz w:val="24"/>
        </w:rPr>
        <w:t>Dª Natalia Uribe Quintana.</w:t>
      </w:r>
    </w:p>
    <w:p w:rsidR="003F7EA0" w:rsidRPr="008D7867" w:rsidRDefault="003F7EA0">
      <w:pPr>
        <w:jc w:val="both"/>
        <w:rPr>
          <w:b/>
          <w:color w:val="1F497D"/>
          <w:sz w:val="24"/>
        </w:rPr>
      </w:pPr>
    </w:p>
    <w:p w:rsidR="003F7EA0" w:rsidRPr="008D7867" w:rsidRDefault="003F7EA0">
      <w:pPr>
        <w:jc w:val="both"/>
        <w:rPr>
          <w:b/>
          <w:color w:val="1F497D"/>
          <w:sz w:val="24"/>
        </w:rPr>
      </w:pPr>
    </w:p>
    <w:sectPr w:rsidR="003F7EA0" w:rsidRPr="008D7867" w:rsidSect="006364F9">
      <w:pgSz w:w="11907" w:h="16840"/>
      <w:pgMar w:top="1276" w:right="1361" w:bottom="1418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B6B"/>
    <w:multiLevelType w:val="hybridMultilevel"/>
    <w:tmpl w:val="188C3484"/>
    <w:lvl w:ilvl="0" w:tplc="F1C4B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E6474"/>
    <w:multiLevelType w:val="hybridMultilevel"/>
    <w:tmpl w:val="84567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A2EB2"/>
    <w:multiLevelType w:val="hybridMultilevel"/>
    <w:tmpl w:val="3C6202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96B4B"/>
    <w:multiLevelType w:val="singleLevel"/>
    <w:tmpl w:val="E41EE2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559E5729"/>
    <w:multiLevelType w:val="hybridMultilevel"/>
    <w:tmpl w:val="1EB44F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353B09"/>
    <w:multiLevelType w:val="singleLevel"/>
    <w:tmpl w:val="21D2F150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7435647A"/>
    <w:multiLevelType w:val="singleLevel"/>
    <w:tmpl w:val="B4A012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7A6F41DC"/>
    <w:multiLevelType w:val="hybridMultilevel"/>
    <w:tmpl w:val="79566176"/>
    <w:lvl w:ilvl="0" w:tplc="F498E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7867"/>
    <w:rsid w:val="00097028"/>
    <w:rsid w:val="00103ED4"/>
    <w:rsid w:val="00137FBA"/>
    <w:rsid w:val="00150117"/>
    <w:rsid w:val="0024695B"/>
    <w:rsid w:val="002876BE"/>
    <w:rsid w:val="002B0714"/>
    <w:rsid w:val="002F405F"/>
    <w:rsid w:val="002F5DD2"/>
    <w:rsid w:val="00316BD2"/>
    <w:rsid w:val="003C0318"/>
    <w:rsid w:val="003F7EA0"/>
    <w:rsid w:val="004910CA"/>
    <w:rsid w:val="005654BF"/>
    <w:rsid w:val="005A0224"/>
    <w:rsid w:val="0061058C"/>
    <w:rsid w:val="006254E2"/>
    <w:rsid w:val="006364F9"/>
    <w:rsid w:val="006601B3"/>
    <w:rsid w:val="006B2787"/>
    <w:rsid w:val="006F513C"/>
    <w:rsid w:val="006F70D7"/>
    <w:rsid w:val="00707099"/>
    <w:rsid w:val="00761985"/>
    <w:rsid w:val="00856A8C"/>
    <w:rsid w:val="00861E10"/>
    <w:rsid w:val="00866CDA"/>
    <w:rsid w:val="008B4D2F"/>
    <w:rsid w:val="008D14AC"/>
    <w:rsid w:val="008D7867"/>
    <w:rsid w:val="00901154"/>
    <w:rsid w:val="0091463F"/>
    <w:rsid w:val="00927924"/>
    <w:rsid w:val="009547FE"/>
    <w:rsid w:val="00970B06"/>
    <w:rsid w:val="00985065"/>
    <w:rsid w:val="009C0BE6"/>
    <w:rsid w:val="009D06F6"/>
    <w:rsid w:val="009E5F86"/>
    <w:rsid w:val="00A82088"/>
    <w:rsid w:val="00AD1364"/>
    <w:rsid w:val="00AD15CD"/>
    <w:rsid w:val="00B3074E"/>
    <w:rsid w:val="00B8209B"/>
    <w:rsid w:val="00BA148C"/>
    <w:rsid w:val="00BD5D50"/>
    <w:rsid w:val="00C80C81"/>
    <w:rsid w:val="00C8165E"/>
    <w:rsid w:val="00CF1061"/>
    <w:rsid w:val="00D53AE0"/>
    <w:rsid w:val="00DC4DDE"/>
    <w:rsid w:val="00E3421B"/>
    <w:rsid w:val="00E62E1D"/>
    <w:rsid w:val="00E85EC5"/>
    <w:rsid w:val="00EA14B8"/>
    <w:rsid w:val="00EC7979"/>
    <w:rsid w:val="00FC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F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s">
    <w:name w:val="Títulos"/>
    <w:basedOn w:val="Normal"/>
    <w:next w:val="Normal"/>
    <w:rsid w:val="009547FE"/>
    <w:pPr>
      <w:spacing w:line="360" w:lineRule="auto"/>
      <w:jc w:val="center"/>
    </w:pPr>
    <w:rPr>
      <w:rFonts w:ascii="Britannic Bold" w:hAnsi="Britannic Bold"/>
      <w:b/>
      <w:sz w:val="48"/>
    </w:rPr>
  </w:style>
  <w:style w:type="paragraph" w:styleId="Textoindependiente">
    <w:name w:val="Body Text"/>
    <w:basedOn w:val="Normal"/>
    <w:semiHidden/>
    <w:rsid w:val="009547FE"/>
    <w:pPr>
      <w:jc w:val="center"/>
    </w:pPr>
    <w:rPr>
      <w:sz w:val="36"/>
    </w:rPr>
  </w:style>
  <w:style w:type="paragraph" w:styleId="Sangradetextonormal">
    <w:name w:val="Body Text Indent"/>
    <w:basedOn w:val="Normal"/>
    <w:semiHidden/>
    <w:rsid w:val="009547FE"/>
    <w:pPr>
      <w:ind w:left="708"/>
      <w:jc w:val="both"/>
    </w:pPr>
    <w:rPr>
      <w:sz w:val="24"/>
    </w:rPr>
  </w:style>
  <w:style w:type="paragraph" w:styleId="Textoindependiente2">
    <w:name w:val="Body Text 2"/>
    <w:basedOn w:val="Normal"/>
    <w:semiHidden/>
    <w:rsid w:val="009547FE"/>
    <w:pPr>
      <w:jc w:val="both"/>
    </w:pPr>
    <w:rPr>
      <w:sz w:val="22"/>
    </w:rPr>
  </w:style>
  <w:style w:type="paragraph" w:styleId="Ttulo">
    <w:name w:val="Title"/>
    <w:basedOn w:val="Normal"/>
    <w:link w:val="TtuloCar"/>
    <w:qFormat/>
    <w:rsid w:val="00DC4DDE"/>
    <w:pPr>
      <w:spacing w:line="360" w:lineRule="auto"/>
      <w:jc w:val="center"/>
    </w:pPr>
    <w:rPr>
      <w:rFonts w:ascii="Arial" w:hAnsi="Arial" w:cs="Arial"/>
      <w:sz w:val="36"/>
      <w:szCs w:val="24"/>
      <w:lang w:val="es-ES"/>
    </w:rPr>
  </w:style>
  <w:style w:type="character" w:customStyle="1" w:styleId="TtuloCar">
    <w:name w:val="Título Car"/>
    <w:basedOn w:val="Fuentedeprrafopredeter"/>
    <w:link w:val="Ttulo"/>
    <w:rsid w:val="00DC4DDE"/>
    <w:rPr>
      <w:rFonts w:ascii="Arial" w:hAnsi="Arial" w:cs="Arial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60E90-1254-4638-A1EC-B62F3BC9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Reunido en el día de hoy el Jurado designado para decidir los Premios "S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Reunido en el día de hoy el Jurado designado para decidir los Premios "S</dc:title>
  <dc:creator>Sociedad Valenciana Cirugia</dc:creator>
  <cp:lastModifiedBy>Diego y Andrea</cp:lastModifiedBy>
  <cp:revision>5</cp:revision>
  <cp:lastPrinted>2018-01-23T18:17:00Z</cp:lastPrinted>
  <dcterms:created xsi:type="dcterms:W3CDTF">2019-01-14T14:06:00Z</dcterms:created>
  <dcterms:modified xsi:type="dcterms:W3CDTF">2019-01-22T15:51:00Z</dcterms:modified>
</cp:coreProperties>
</file>